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 w:cs="Times New Roman"/>
          <w:b/>
          <w:bCs/>
          <w:kern w:val="0"/>
          <w:sz w:val="44"/>
          <w:szCs w:val="44"/>
          <w:lang w:val="en-US" w:eastAsia="zh-CN"/>
        </w:rPr>
        <w:t>表决意见反馈表</w:t>
      </w:r>
    </w:p>
    <w:p>
      <w:pPr>
        <w:spacing w:line="600" w:lineRule="auto"/>
        <w:rPr>
          <w:rFonts w:hint="eastAsia"/>
          <w:lang w:val="zh-TW" w:eastAsia="zh-TW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zh-TW" w:eastAsia="zh-TW"/>
        </w:rPr>
        <w:t>常务理事（单位盖章）：</w:t>
      </w:r>
    </w:p>
    <w:tbl>
      <w:tblPr>
        <w:tblStyle w:val="8"/>
        <w:tblW w:w="4999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59"/>
        <w:gridCol w:w="868"/>
        <w:gridCol w:w="1011"/>
        <w:gridCol w:w="7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3" w:hRule="exact"/>
          <w:jc w:val="center"/>
        </w:trPr>
        <w:tc>
          <w:tcPr>
            <w:tcW w:w="33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  <w:t>审议内容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  <w:t>同意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  <w:t>不同意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  <w:t>弃权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2" w:hRule="exact"/>
          <w:jc w:val="center"/>
        </w:trPr>
        <w:tc>
          <w:tcPr>
            <w:tcW w:w="33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  <w:t>（一）审议广东深圳报关协会20</w:t>
            </w: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20</w:t>
            </w: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  <w:t>年工作报告（征求意见稿）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7" w:hRule="exact"/>
          <w:jc w:val="center"/>
        </w:trPr>
        <w:tc>
          <w:tcPr>
            <w:tcW w:w="33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562" w:lineRule="exact"/>
              <w:ind w:firstLine="0"/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（二）审议</w:t>
            </w: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  <w:t>广东深圳报关协会20</w:t>
            </w: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20</w:t>
            </w: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  <w:t>年财务工作报告（审议稿）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5" w:hRule="exact"/>
          <w:jc w:val="center"/>
        </w:trPr>
        <w:tc>
          <w:tcPr>
            <w:tcW w:w="33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562" w:lineRule="exact"/>
              <w:ind w:firstLine="0"/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（三）审议</w:t>
            </w: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  <w:t>广东深圳报关协会202</w:t>
            </w: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  <w:t>年工作要点（</w:t>
            </w: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征求意见稿</w:t>
            </w: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  <w:t>）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0" w:hRule="exact"/>
          <w:jc w:val="center"/>
        </w:trPr>
        <w:tc>
          <w:tcPr>
            <w:tcW w:w="33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562" w:lineRule="exact"/>
              <w:ind w:firstLine="0"/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（四）审议</w:t>
            </w: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  <w:t>广东深圳报关协会202</w:t>
            </w: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  <w:t>年财务预算（草案）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8" w:hRule="exact"/>
          <w:jc w:val="center"/>
        </w:trPr>
        <w:tc>
          <w:tcPr>
            <w:tcW w:w="33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（五）审议</w:t>
            </w: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  <w:t>增补第四届副会长单位的提案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2" w:hRule="exact"/>
          <w:jc w:val="center"/>
        </w:trPr>
        <w:tc>
          <w:tcPr>
            <w:tcW w:w="33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540" w:lineRule="exact"/>
              <w:ind w:firstLine="0"/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（六）审议</w:t>
            </w: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  <w:t>增补第四届常务理事单位的提案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  <w:jc w:val="center"/>
        </w:trPr>
        <w:tc>
          <w:tcPr>
            <w:tcW w:w="3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562" w:lineRule="exact"/>
              <w:ind w:firstLine="0"/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（七）审议</w:t>
            </w: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  <w:t>增补第四届理事单位的提案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7" w:hRule="exact"/>
          <w:jc w:val="center"/>
        </w:trPr>
        <w:tc>
          <w:tcPr>
            <w:tcW w:w="3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562" w:lineRule="exact"/>
              <w:ind w:firstLine="0"/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（八）审议</w:t>
            </w: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  <w:t>吸收广东深圳报关协会会员的提案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exact"/>
          <w:jc w:val="center"/>
        </w:trPr>
        <w:tc>
          <w:tcPr>
            <w:tcW w:w="3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562" w:lineRule="exact"/>
              <w:ind w:firstLine="0"/>
              <w:rPr>
                <w:rFonts w:hint="default" w:ascii="仿宋_GB2312" w:hAnsi="Calibri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（九）审议购置工作车辆的提案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0"/>
                <w:sz w:val="28"/>
                <w:szCs w:val="28"/>
                <w:lang w:val="zh-TW" w:eastAsia="zh-TW" w:bidi="ar-SA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9" w:leftChars="-9" w:right="-92" w:rightChars="-44" w:firstLine="16" w:firstLineChars="5"/>
        <w:textAlignment w:val="auto"/>
        <w:rPr>
          <w:rFonts w:ascii="仿宋_GB2312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  <w:t>请在相应栏目中打“V”,如有文字说明可另附纸。请填写后将反馈表扫描件直接发送协会邮箱：</w:t>
      </w:r>
      <w:r>
        <w:fldChar w:fldCharType="begin"/>
      </w:r>
      <w:r>
        <w:instrText xml:space="preserve"> HYPERLINK "mailto:gscba_org@163.com" </w:instrText>
      </w:r>
      <w:r>
        <w:fldChar w:fldCharType="separate"/>
      </w: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  <w:t>gscba_org@163.com</w:t>
      </w: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  <w:fldChar w:fldCharType="end"/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9" w:leftChars="-9" w:firstLine="16" w:firstLineChars="5"/>
        <w:textAlignment w:val="auto"/>
        <w:rPr>
          <w:rFonts w:hint="default" w:ascii="仿宋_GB2312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  <w:t xml:space="preserve">联系人：陈渠  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/>
        </w:rPr>
        <w:t>13823570685（微信同号）  0755-26677693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9" w:leftChars="-9" w:firstLine="16" w:firstLineChars="5"/>
        <w:jc w:val="both"/>
        <w:textAlignment w:val="auto"/>
        <w:rPr>
          <w:b/>
          <w:bCs/>
          <w:sz w:val="36"/>
          <w:szCs w:val="44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反馈时间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月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日16时前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/>
        </w:rPr>
        <w:t>到期无回复视为同意会议提案。</w:t>
      </w:r>
    </w:p>
    <w:sectPr>
      <w:footerReference r:id="rId3" w:type="default"/>
      <w:footerReference r:id="rId4" w:type="even"/>
      <w:pgSz w:w="11906" w:h="16838"/>
      <w:pgMar w:top="1440" w:right="1800" w:bottom="1538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763"/>
        <w:tab w:val="right" w:pos="8426"/>
      </w:tabs>
      <w:wordWrap w:val="0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ab/>
    </w:r>
    <w:r>
      <w:rPr>
        <w:rFonts w:hint="eastAsia" w:ascii="宋体" w:hAnsi="宋体" w:eastAsia="宋体" w:cs="Times New Roman"/>
        <w:sz w:val="28"/>
        <w:szCs w:val="28"/>
      </w:rPr>
      <w:tab/>
    </w:r>
    <w:r>
      <w:rPr>
        <w:rFonts w:hint="eastAsia" w:ascii="宋体" w:hAnsi="宋体" w:eastAsia="宋体" w:cs="Times New Roman"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36B19"/>
    <w:rsid w:val="000010AB"/>
    <w:rsid w:val="001274E7"/>
    <w:rsid w:val="00127603"/>
    <w:rsid w:val="00142F1B"/>
    <w:rsid w:val="00152C0F"/>
    <w:rsid w:val="001E4108"/>
    <w:rsid w:val="001F5B77"/>
    <w:rsid w:val="0022559C"/>
    <w:rsid w:val="00241400"/>
    <w:rsid w:val="00305F80"/>
    <w:rsid w:val="00366D9B"/>
    <w:rsid w:val="00382DAB"/>
    <w:rsid w:val="003A6D66"/>
    <w:rsid w:val="00401A42"/>
    <w:rsid w:val="004F18DE"/>
    <w:rsid w:val="00651EE5"/>
    <w:rsid w:val="007678C5"/>
    <w:rsid w:val="007B408F"/>
    <w:rsid w:val="007C2F16"/>
    <w:rsid w:val="00804A56"/>
    <w:rsid w:val="008424F4"/>
    <w:rsid w:val="008B17A7"/>
    <w:rsid w:val="008F1AD0"/>
    <w:rsid w:val="009607A3"/>
    <w:rsid w:val="009721D3"/>
    <w:rsid w:val="00A2619E"/>
    <w:rsid w:val="00AD0476"/>
    <w:rsid w:val="00AE0B33"/>
    <w:rsid w:val="00B3767E"/>
    <w:rsid w:val="00C8306D"/>
    <w:rsid w:val="00DA7C39"/>
    <w:rsid w:val="00DC6C74"/>
    <w:rsid w:val="00E04A92"/>
    <w:rsid w:val="00ED12BC"/>
    <w:rsid w:val="00F17B4F"/>
    <w:rsid w:val="00F20A63"/>
    <w:rsid w:val="00F876F5"/>
    <w:rsid w:val="00F97426"/>
    <w:rsid w:val="023650D6"/>
    <w:rsid w:val="02473127"/>
    <w:rsid w:val="0315647E"/>
    <w:rsid w:val="03A44D83"/>
    <w:rsid w:val="03CC3320"/>
    <w:rsid w:val="04E24ACA"/>
    <w:rsid w:val="04E355CE"/>
    <w:rsid w:val="04F43C1C"/>
    <w:rsid w:val="04F81D08"/>
    <w:rsid w:val="05AF52C5"/>
    <w:rsid w:val="06395E8F"/>
    <w:rsid w:val="06BC6DC4"/>
    <w:rsid w:val="07247BC4"/>
    <w:rsid w:val="08EA5F1F"/>
    <w:rsid w:val="09CF7E54"/>
    <w:rsid w:val="09F94A31"/>
    <w:rsid w:val="0A2E0844"/>
    <w:rsid w:val="0A7D08A0"/>
    <w:rsid w:val="0B8E01FE"/>
    <w:rsid w:val="0C0F6F44"/>
    <w:rsid w:val="0CA67230"/>
    <w:rsid w:val="0CC67E36"/>
    <w:rsid w:val="12281ADA"/>
    <w:rsid w:val="12AF5DC2"/>
    <w:rsid w:val="134D1A9B"/>
    <w:rsid w:val="13551D5C"/>
    <w:rsid w:val="13710C0F"/>
    <w:rsid w:val="14054248"/>
    <w:rsid w:val="146C04C9"/>
    <w:rsid w:val="14EE04C0"/>
    <w:rsid w:val="15670EE8"/>
    <w:rsid w:val="15AA6F86"/>
    <w:rsid w:val="165E761D"/>
    <w:rsid w:val="16E9780A"/>
    <w:rsid w:val="16F550C8"/>
    <w:rsid w:val="17087C1C"/>
    <w:rsid w:val="174C692C"/>
    <w:rsid w:val="17C116F5"/>
    <w:rsid w:val="186F155B"/>
    <w:rsid w:val="19104378"/>
    <w:rsid w:val="19904DE9"/>
    <w:rsid w:val="19A94334"/>
    <w:rsid w:val="19B75568"/>
    <w:rsid w:val="19DD66D8"/>
    <w:rsid w:val="1A475185"/>
    <w:rsid w:val="1A97570D"/>
    <w:rsid w:val="1BAA4B07"/>
    <w:rsid w:val="1BE81BDD"/>
    <w:rsid w:val="1C2A6796"/>
    <w:rsid w:val="1CCF762E"/>
    <w:rsid w:val="1CD7481C"/>
    <w:rsid w:val="1CD75757"/>
    <w:rsid w:val="1CE71F94"/>
    <w:rsid w:val="1EBB1AF3"/>
    <w:rsid w:val="1EF32FF2"/>
    <w:rsid w:val="1F2D7335"/>
    <w:rsid w:val="1F4610D9"/>
    <w:rsid w:val="1F9417C1"/>
    <w:rsid w:val="2022470C"/>
    <w:rsid w:val="20336C6C"/>
    <w:rsid w:val="2185507B"/>
    <w:rsid w:val="21D3065A"/>
    <w:rsid w:val="229A6A21"/>
    <w:rsid w:val="235246E7"/>
    <w:rsid w:val="238569D4"/>
    <w:rsid w:val="238D65FD"/>
    <w:rsid w:val="256F42E2"/>
    <w:rsid w:val="25BD6FFC"/>
    <w:rsid w:val="25F433E1"/>
    <w:rsid w:val="2611756B"/>
    <w:rsid w:val="27052BBE"/>
    <w:rsid w:val="275E7865"/>
    <w:rsid w:val="286F64A2"/>
    <w:rsid w:val="28B65AF9"/>
    <w:rsid w:val="28BD596C"/>
    <w:rsid w:val="28F236DC"/>
    <w:rsid w:val="29013413"/>
    <w:rsid w:val="2A0730C3"/>
    <w:rsid w:val="2A6D07E0"/>
    <w:rsid w:val="2AC663E8"/>
    <w:rsid w:val="2B3B3E2C"/>
    <w:rsid w:val="2B3C1611"/>
    <w:rsid w:val="2B452F6E"/>
    <w:rsid w:val="2B6C3FD6"/>
    <w:rsid w:val="2B8A38DC"/>
    <w:rsid w:val="2C453A56"/>
    <w:rsid w:val="2C7A63AE"/>
    <w:rsid w:val="2C7C5913"/>
    <w:rsid w:val="2D2B45AD"/>
    <w:rsid w:val="2D2D0E20"/>
    <w:rsid w:val="2D344B26"/>
    <w:rsid w:val="2E201C7B"/>
    <w:rsid w:val="2EB3393E"/>
    <w:rsid w:val="2F506AF5"/>
    <w:rsid w:val="2FD87F54"/>
    <w:rsid w:val="2FF24B01"/>
    <w:rsid w:val="30922494"/>
    <w:rsid w:val="30CA402A"/>
    <w:rsid w:val="30CB3E73"/>
    <w:rsid w:val="312730CA"/>
    <w:rsid w:val="31E671F5"/>
    <w:rsid w:val="32860B90"/>
    <w:rsid w:val="32BD1D98"/>
    <w:rsid w:val="33F2777E"/>
    <w:rsid w:val="348A30CB"/>
    <w:rsid w:val="36253EEC"/>
    <w:rsid w:val="377F5E9C"/>
    <w:rsid w:val="38DE66EF"/>
    <w:rsid w:val="39DC6863"/>
    <w:rsid w:val="3A446A0D"/>
    <w:rsid w:val="3AE55824"/>
    <w:rsid w:val="3B8F1F2C"/>
    <w:rsid w:val="3BBE5296"/>
    <w:rsid w:val="3BC02B4B"/>
    <w:rsid w:val="3C0B5D16"/>
    <w:rsid w:val="3C0C7263"/>
    <w:rsid w:val="3C401E01"/>
    <w:rsid w:val="3C7641E9"/>
    <w:rsid w:val="3D2459E2"/>
    <w:rsid w:val="3D850D50"/>
    <w:rsid w:val="3D970AE1"/>
    <w:rsid w:val="3DE3010F"/>
    <w:rsid w:val="3EE1044A"/>
    <w:rsid w:val="3F1D5C14"/>
    <w:rsid w:val="3F3C6042"/>
    <w:rsid w:val="3F532113"/>
    <w:rsid w:val="3F606432"/>
    <w:rsid w:val="40040C15"/>
    <w:rsid w:val="402A2352"/>
    <w:rsid w:val="40E76877"/>
    <w:rsid w:val="424E5E7C"/>
    <w:rsid w:val="42C25A98"/>
    <w:rsid w:val="43444771"/>
    <w:rsid w:val="43AB20C9"/>
    <w:rsid w:val="443476ED"/>
    <w:rsid w:val="44D23AE5"/>
    <w:rsid w:val="44DC170E"/>
    <w:rsid w:val="44FA17F5"/>
    <w:rsid w:val="45AE2ECF"/>
    <w:rsid w:val="46560746"/>
    <w:rsid w:val="467E7A23"/>
    <w:rsid w:val="46B67245"/>
    <w:rsid w:val="46E71708"/>
    <w:rsid w:val="473F133B"/>
    <w:rsid w:val="474B3164"/>
    <w:rsid w:val="483B0669"/>
    <w:rsid w:val="48CD75F2"/>
    <w:rsid w:val="48D72A93"/>
    <w:rsid w:val="492FE2A3"/>
    <w:rsid w:val="49BC46C4"/>
    <w:rsid w:val="49DD2DBD"/>
    <w:rsid w:val="4A807AB2"/>
    <w:rsid w:val="4ABA0848"/>
    <w:rsid w:val="4ACA3F60"/>
    <w:rsid w:val="4B012A07"/>
    <w:rsid w:val="4BE40B3C"/>
    <w:rsid w:val="4BF34407"/>
    <w:rsid w:val="4C983DD5"/>
    <w:rsid w:val="4DDE785D"/>
    <w:rsid w:val="4EE63211"/>
    <w:rsid w:val="4EE844C6"/>
    <w:rsid w:val="4F3521E5"/>
    <w:rsid w:val="4F43644C"/>
    <w:rsid w:val="4FFF738B"/>
    <w:rsid w:val="50341A97"/>
    <w:rsid w:val="50C87D70"/>
    <w:rsid w:val="51017819"/>
    <w:rsid w:val="51204081"/>
    <w:rsid w:val="520B42AA"/>
    <w:rsid w:val="531618B0"/>
    <w:rsid w:val="5347133E"/>
    <w:rsid w:val="54887FA7"/>
    <w:rsid w:val="54C73613"/>
    <w:rsid w:val="55121BE0"/>
    <w:rsid w:val="55C47B28"/>
    <w:rsid w:val="5624119B"/>
    <w:rsid w:val="565B17BF"/>
    <w:rsid w:val="570D6804"/>
    <w:rsid w:val="573A326F"/>
    <w:rsid w:val="57650C36"/>
    <w:rsid w:val="58241EF3"/>
    <w:rsid w:val="58CB4323"/>
    <w:rsid w:val="597F5427"/>
    <w:rsid w:val="59DA1120"/>
    <w:rsid w:val="5A2B7607"/>
    <w:rsid w:val="5A452E87"/>
    <w:rsid w:val="5A4C5708"/>
    <w:rsid w:val="5AC97395"/>
    <w:rsid w:val="5AD149DB"/>
    <w:rsid w:val="5B77621F"/>
    <w:rsid w:val="5BE60A67"/>
    <w:rsid w:val="5BF10463"/>
    <w:rsid w:val="5D287D3E"/>
    <w:rsid w:val="5D5F4942"/>
    <w:rsid w:val="5D7478A2"/>
    <w:rsid w:val="5E843445"/>
    <w:rsid w:val="5EAE6B68"/>
    <w:rsid w:val="600D0073"/>
    <w:rsid w:val="60291375"/>
    <w:rsid w:val="6033220C"/>
    <w:rsid w:val="60605328"/>
    <w:rsid w:val="614E7B14"/>
    <w:rsid w:val="624A462A"/>
    <w:rsid w:val="624D0BFC"/>
    <w:rsid w:val="63BE1D79"/>
    <w:rsid w:val="63FF65AE"/>
    <w:rsid w:val="64320097"/>
    <w:rsid w:val="64A21C4D"/>
    <w:rsid w:val="64FD6023"/>
    <w:rsid w:val="659756A3"/>
    <w:rsid w:val="65EB24B0"/>
    <w:rsid w:val="65FD7E59"/>
    <w:rsid w:val="66AF32B8"/>
    <w:rsid w:val="66F05095"/>
    <w:rsid w:val="671D60D8"/>
    <w:rsid w:val="67343688"/>
    <w:rsid w:val="676D65DB"/>
    <w:rsid w:val="67F8199D"/>
    <w:rsid w:val="680404E2"/>
    <w:rsid w:val="68485DB8"/>
    <w:rsid w:val="68D83959"/>
    <w:rsid w:val="68F209B4"/>
    <w:rsid w:val="6A096481"/>
    <w:rsid w:val="6AB96AE2"/>
    <w:rsid w:val="6ACA7C2B"/>
    <w:rsid w:val="6AE20AD4"/>
    <w:rsid w:val="6B2762A0"/>
    <w:rsid w:val="6B4138C1"/>
    <w:rsid w:val="6B9E626B"/>
    <w:rsid w:val="6DA938EC"/>
    <w:rsid w:val="6E5F57C1"/>
    <w:rsid w:val="6F604FBF"/>
    <w:rsid w:val="6F636437"/>
    <w:rsid w:val="700D50D0"/>
    <w:rsid w:val="7064196D"/>
    <w:rsid w:val="707B7D8A"/>
    <w:rsid w:val="71031F0F"/>
    <w:rsid w:val="71461E2D"/>
    <w:rsid w:val="71542F5B"/>
    <w:rsid w:val="7165772E"/>
    <w:rsid w:val="72464CBC"/>
    <w:rsid w:val="727C5ACC"/>
    <w:rsid w:val="728F57BB"/>
    <w:rsid w:val="73370DB3"/>
    <w:rsid w:val="74325CF3"/>
    <w:rsid w:val="74941193"/>
    <w:rsid w:val="75F9502E"/>
    <w:rsid w:val="76441E01"/>
    <w:rsid w:val="76C27EDB"/>
    <w:rsid w:val="77536B19"/>
    <w:rsid w:val="77C213E2"/>
    <w:rsid w:val="77DD2BF5"/>
    <w:rsid w:val="78BF71E8"/>
    <w:rsid w:val="78D22576"/>
    <w:rsid w:val="7ACB39A2"/>
    <w:rsid w:val="7AD96EA8"/>
    <w:rsid w:val="7B1D14BC"/>
    <w:rsid w:val="7CB041C9"/>
    <w:rsid w:val="7CB26946"/>
    <w:rsid w:val="7CCC43BA"/>
    <w:rsid w:val="7CE90C8F"/>
    <w:rsid w:val="7D4D2CDA"/>
    <w:rsid w:val="7DB65765"/>
    <w:rsid w:val="7DFF8B9B"/>
    <w:rsid w:val="7E2A59DB"/>
    <w:rsid w:val="7E606D59"/>
    <w:rsid w:val="7E6E1BCC"/>
    <w:rsid w:val="7F93F815"/>
    <w:rsid w:val="7FEFEE36"/>
    <w:rsid w:val="A5FEADD1"/>
    <w:rsid w:val="AF2B9F94"/>
    <w:rsid w:val="BDFDD59E"/>
    <w:rsid w:val="DDBA4379"/>
    <w:rsid w:val="DE74F13D"/>
    <w:rsid w:val="ED5D8EA4"/>
    <w:rsid w:val="EF4B0F80"/>
    <w:rsid w:val="EFA75D03"/>
    <w:rsid w:val="F5D53F3D"/>
    <w:rsid w:val="F67F7815"/>
    <w:rsid w:val="F7E474BE"/>
    <w:rsid w:val="FC5B00DD"/>
    <w:rsid w:val="FDF3514D"/>
    <w:rsid w:val="FF278DB1"/>
    <w:rsid w:val="FFC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iPriority="99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losing"/>
    <w:basedOn w:val="1"/>
    <w:unhideWhenUsed/>
    <w:qFormat/>
    <w:uiPriority w:val="99"/>
    <w:pPr>
      <w:ind w:left="100" w:leftChars="21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0"/>
    <w:rPr>
      <w:color w:val="000000"/>
      <w:u w:val="none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Body text|1"/>
    <w:basedOn w:val="1"/>
    <w:qFormat/>
    <w:uiPriority w:val="0"/>
    <w:pPr>
      <w:spacing w:line="396" w:lineRule="auto"/>
      <w:ind w:firstLine="400"/>
      <w:jc w:val="left"/>
    </w:pPr>
    <w:rPr>
      <w:rFonts w:ascii="宋体" w:hAnsi="宋体" w:eastAsia="宋体" w:cs="宋体"/>
      <w:color w:val="303334"/>
      <w:sz w:val="30"/>
      <w:szCs w:val="30"/>
      <w:lang w:val="zh-TW" w:eastAsia="zh-TW" w:bidi="zh-TW"/>
    </w:rPr>
  </w:style>
  <w:style w:type="paragraph" w:customStyle="1" w:styleId="16">
    <w:name w:val="Heading #1|1"/>
    <w:basedOn w:val="1"/>
    <w:qFormat/>
    <w:uiPriority w:val="0"/>
    <w:pPr>
      <w:spacing w:after="500" w:line="581" w:lineRule="exact"/>
      <w:jc w:val="center"/>
      <w:outlineLvl w:val="0"/>
    </w:pPr>
    <w:rPr>
      <w:rFonts w:ascii="宋体" w:hAnsi="宋体" w:eastAsia="宋体" w:cs="宋体"/>
      <w:color w:val="303334"/>
      <w:sz w:val="44"/>
      <w:szCs w:val="44"/>
      <w:lang w:val="zh-TW" w:eastAsia="zh-TW" w:bidi="zh-TW"/>
    </w:rPr>
  </w:style>
  <w:style w:type="character" w:customStyle="1" w:styleId="17">
    <w:name w:val="font41"/>
    <w:basedOn w:val="10"/>
    <w:qFormat/>
    <w:uiPriority w:val="0"/>
    <w:rPr>
      <w:rFonts w:hint="eastAsia" w:ascii="等线" w:hAnsi="等线" w:eastAsia="等线" w:cs="等线"/>
      <w:b/>
      <w:color w:val="000000"/>
      <w:sz w:val="36"/>
      <w:szCs w:val="36"/>
      <w:u w:val="none"/>
    </w:rPr>
  </w:style>
  <w:style w:type="character" w:customStyle="1" w:styleId="18">
    <w:name w:val="font01"/>
    <w:basedOn w:val="10"/>
    <w:qFormat/>
    <w:uiPriority w:val="0"/>
    <w:rPr>
      <w:rFonts w:hint="eastAsia" w:ascii="等线" w:hAnsi="等线" w:eastAsia="等线" w:cs="等线"/>
      <w:b/>
      <w:color w:val="000000"/>
      <w:sz w:val="28"/>
      <w:szCs w:val="28"/>
      <w:u w:val="none"/>
    </w:rPr>
  </w:style>
  <w:style w:type="paragraph" w:customStyle="1" w:styleId="19">
    <w:name w:val="Other|1"/>
    <w:basedOn w:val="1"/>
    <w:qFormat/>
    <w:uiPriority w:val="0"/>
    <w:pPr>
      <w:spacing w:line="396" w:lineRule="auto"/>
      <w:ind w:firstLine="400"/>
      <w:jc w:val="left"/>
    </w:pPr>
    <w:rPr>
      <w:rFonts w:ascii="宋体" w:hAnsi="宋体" w:eastAsia="宋体" w:cs="宋体"/>
      <w:color w:val="303334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54</Pages>
  <Words>17324</Words>
  <Characters>18649</Characters>
  <Lines>118</Lines>
  <Paragraphs>33</Paragraphs>
  <TotalTime>3</TotalTime>
  <ScaleCrop>false</ScaleCrop>
  <LinksUpToDate>false</LinksUpToDate>
  <CharactersWithSpaces>19032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2019-03-28T22:36:00Z</dcterms:created>
  <dc:creator>BGXH</dc:creator>
  <cp:lastModifiedBy>BGXH</cp:lastModifiedBy>
  <dcterms:modified xsi:type="dcterms:W3CDTF">2021-04-22T06:06:19Z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62956E85BE654797B9C26050B9C45B48</vt:lpwstr>
  </property>
</Properties>
</file>